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6F5" w:rsidRDefault="00EC76F5" w:rsidP="00EC76F5">
      <w:pPr>
        <w:jc w:val="center"/>
        <w:rPr>
          <w:b/>
          <w:sz w:val="28"/>
          <w:szCs w:val="28"/>
          <w:lang w:val="kk-KZ"/>
        </w:rPr>
      </w:pPr>
      <w:bookmarkStart w:id="0" w:name="_GoBack"/>
      <w:bookmarkEnd w:id="0"/>
      <w:r w:rsidRPr="00A431A0">
        <w:rPr>
          <w:b/>
          <w:sz w:val="28"/>
          <w:szCs w:val="28"/>
          <w:lang w:val="kk-KZ"/>
        </w:rPr>
        <w:t xml:space="preserve">«№ </w:t>
      </w:r>
      <w:r w:rsidR="003F1EDB">
        <w:rPr>
          <w:b/>
          <w:sz w:val="28"/>
          <w:szCs w:val="28"/>
          <w:lang w:val="kk-KZ"/>
        </w:rPr>
        <w:t>__</w:t>
      </w:r>
      <w:r w:rsidRPr="00A431A0">
        <w:rPr>
          <w:b/>
          <w:sz w:val="28"/>
          <w:szCs w:val="28"/>
          <w:lang w:val="kk-KZ"/>
        </w:rPr>
        <w:t xml:space="preserve"> БӨБЕКЖАЙ-БАЛАБАҚШАСЫ» </w:t>
      </w:r>
    </w:p>
    <w:p w:rsidR="00EC76F5" w:rsidRDefault="00EC76F5" w:rsidP="00EC76F5">
      <w:pPr>
        <w:jc w:val="center"/>
        <w:rPr>
          <w:b/>
          <w:sz w:val="28"/>
          <w:szCs w:val="28"/>
          <w:lang w:val="kk-KZ"/>
        </w:rPr>
      </w:pPr>
      <w:r w:rsidRPr="00A431A0">
        <w:rPr>
          <w:b/>
          <w:sz w:val="28"/>
          <w:szCs w:val="28"/>
          <w:lang w:val="kk-KZ"/>
        </w:rPr>
        <w:t>М</w:t>
      </w:r>
      <w:r>
        <w:rPr>
          <w:b/>
          <w:sz w:val="28"/>
          <w:szCs w:val="28"/>
          <w:lang w:val="kk-KZ"/>
        </w:rPr>
        <w:t xml:space="preserve">ЕМЛЕКЕТТІК КОММУНАЛДЫ </w:t>
      </w:r>
      <w:r w:rsidRPr="00A431A0">
        <w:rPr>
          <w:b/>
          <w:sz w:val="28"/>
          <w:szCs w:val="28"/>
          <w:lang w:val="kk-KZ"/>
        </w:rPr>
        <w:t>Қ</w:t>
      </w:r>
      <w:r>
        <w:rPr>
          <w:b/>
          <w:sz w:val="28"/>
          <w:szCs w:val="28"/>
          <w:lang w:val="kk-KZ"/>
        </w:rPr>
        <w:t xml:space="preserve">АЗЫНАЛЫҚ </w:t>
      </w:r>
      <w:r w:rsidRPr="00A431A0">
        <w:rPr>
          <w:b/>
          <w:sz w:val="28"/>
          <w:szCs w:val="28"/>
          <w:lang w:val="kk-KZ"/>
        </w:rPr>
        <w:t>К</w:t>
      </w:r>
      <w:r>
        <w:rPr>
          <w:b/>
          <w:sz w:val="28"/>
          <w:szCs w:val="28"/>
          <w:lang w:val="kk-KZ"/>
        </w:rPr>
        <w:t>ӘСІПОРНЫ</w:t>
      </w:r>
    </w:p>
    <w:p w:rsidR="00EC76F5" w:rsidRPr="00640920" w:rsidRDefault="00EC76F5" w:rsidP="003F1EDB">
      <w:pPr>
        <w:jc w:val="center"/>
        <w:rPr>
          <w:lang w:val="kk-KZ"/>
        </w:rPr>
      </w:pPr>
      <w:r w:rsidRPr="00640920">
        <w:rPr>
          <w:lang w:val="kk-KZ"/>
        </w:rPr>
        <w:t>____________________________________________________________________________</w:t>
      </w:r>
    </w:p>
    <w:p w:rsidR="00EC76F5" w:rsidRPr="00640920" w:rsidRDefault="00FC7581" w:rsidP="00EC76F5">
      <w:pPr>
        <w:jc w:val="center"/>
        <w:rPr>
          <w:lang w:val="kk-KZ"/>
        </w:rPr>
      </w:pPr>
      <w:r>
        <w:rPr>
          <w:lang w:val="kk-KZ"/>
        </w:rPr>
        <w:t>__</w:t>
      </w:r>
      <w:r w:rsidR="006A2B22">
        <w:rPr>
          <w:lang w:val="kk-KZ"/>
        </w:rPr>
        <w:t>_____</w:t>
      </w:r>
      <w:r>
        <w:rPr>
          <w:lang w:val="kk-KZ"/>
        </w:rPr>
        <w:t>________</w:t>
      </w:r>
      <w:r w:rsidR="00EC76F5" w:rsidRPr="00640920">
        <w:rPr>
          <w:lang w:val="kk-KZ"/>
        </w:rPr>
        <w:t xml:space="preserve"> қ., </w:t>
      </w:r>
      <w:r w:rsidR="006A2B22">
        <w:rPr>
          <w:lang w:val="kk-KZ"/>
        </w:rPr>
        <w:t>____________</w:t>
      </w:r>
      <w:r w:rsidR="003F1EDB">
        <w:rPr>
          <w:lang w:val="kk-KZ"/>
        </w:rPr>
        <w:t>___</w:t>
      </w:r>
      <w:r w:rsidR="006A2B22">
        <w:rPr>
          <w:lang w:val="kk-KZ"/>
        </w:rPr>
        <w:t>___</w:t>
      </w:r>
      <w:r w:rsidR="00EC76F5" w:rsidRPr="00640920">
        <w:rPr>
          <w:lang w:val="kk-KZ"/>
        </w:rPr>
        <w:t>. тел.8</w:t>
      </w:r>
      <w:r>
        <w:rPr>
          <w:lang w:val="kk-KZ"/>
        </w:rPr>
        <w:t xml:space="preserve"> </w:t>
      </w:r>
      <w:r w:rsidR="00EC76F5" w:rsidRPr="00640920">
        <w:rPr>
          <w:lang w:val="kk-KZ"/>
        </w:rPr>
        <w:t>(</w:t>
      </w:r>
      <w:r>
        <w:rPr>
          <w:lang w:val="kk-KZ"/>
        </w:rPr>
        <w:t>___</w:t>
      </w:r>
      <w:r w:rsidR="00EC76F5" w:rsidRPr="00640920">
        <w:rPr>
          <w:lang w:val="kk-KZ"/>
        </w:rPr>
        <w:t>)</w:t>
      </w:r>
      <w:r w:rsidR="006A2B22">
        <w:rPr>
          <w:lang w:val="kk-KZ"/>
        </w:rPr>
        <w:t>_________</w:t>
      </w:r>
      <w:r w:rsidR="00EC76F5" w:rsidRPr="00640920">
        <w:rPr>
          <w:lang w:val="kk-KZ"/>
        </w:rPr>
        <w:t>, факс</w:t>
      </w:r>
      <w:r w:rsidR="00EC76F5">
        <w:rPr>
          <w:lang w:val="kk-KZ"/>
        </w:rPr>
        <w:t xml:space="preserve"> </w:t>
      </w:r>
      <w:r w:rsidR="00EC76F5" w:rsidRPr="00640920">
        <w:rPr>
          <w:lang w:val="kk-KZ"/>
        </w:rPr>
        <w:t>8</w:t>
      </w:r>
      <w:r>
        <w:rPr>
          <w:lang w:val="kk-KZ"/>
        </w:rPr>
        <w:t xml:space="preserve"> </w:t>
      </w:r>
      <w:r w:rsidR="00EC76F5" w:rsidRPr="00640920">
        <w:rPr>
          <w:lang w:val="kk-KZ"/>
        </w:rPr>
        <w:t>(</w:t>
      </w:r>
      <w:r>
        <w:rPr>
          <w:lang w:val="kk-KZ"/>
        </w:rPr>
        <w:t>___</w:t>
      </w:r>
      <w:r w:rsidR="00EC76F5" w:rsidRPr="00640920">
        <w:rPr>
          <w:lang w:val="kk-KZ"/>
        </w:rPr>
        <w:t>)</w:t>
      </w:r>
      <w:r w:rsidR="006A2B22">
        <w:rPr>
          <w:lang w:val="kk-KZ"/>
        </w:rPr>
        <w:t>___</w:t>
      </w:r>
      <w:r w:rsidR="003F1EDB">
        <w:rPr>
          <w:lang w:val="kk-KZ"/>
        </w:rPr>
        <w:t>__</w:t>
      </w:r>
      <w:r w:rsidR="006A2B22">
        <w:rPr>
          <w:lang w:val="kk-KZ"/>
        </w:rPr>
        <w:t>____</w:t>
      </w:r>
    </w:p>
    <w:p w:rsidR="00A20FEE" w:rsidRDefault="00A20FEE" w:rsidP="00852C9D">
      <w:pPr>
        <w:rPr>
          <w:b/>
          <w:sz w:val="28"/>
          <w:szCs w:val="28"/>
          <w:lang w:val="kk-KZ"/>
        </w:rPr>
      </w:pPr>
    </w:p>
    <w:p w:rsidR="00A20FEE" w:rsidRDefault="00A20FEE" w:rsidP="00F82A0B">
      <w:pPr>
        <w:jc w:val="center"/>
        <w:rPr>
          <w:b/>
          <w:sz w:val="28"/>
          <w:szCs w:val="28"/>
          <w:lang w:val="kk-KZ"/>
        </w:rPr>
      </w:pPr>
    </w:p>
    <w:p w:rsidR="005F260A" w:rsidRPr="00976EFE" w:rsidRDefault="005F260A" w:rsidP="005F260A">
      <w:pPr>
        <w:jc w:val="center"/>
        <w:rPr>
          <w:b/>
          <w:sz w:val="26"/>
          <w:szCs w:val="26"/>
        </w:rPr>
      </w:pPr>
      <w:r w:rsidRPr="00976EFE">
        <w:rPr>
          <w:b/>
          <w:sz w:val="26"/>
          <w:szCs w:val="26"/>
        </w:rPr>
        <w:t>Техническая спецификация</w:t>
      </w:r>
    </w:p>
    <w:p w:rsidR="005F260A" w:rsidRDefault="005F260A" w:rsidP="005F260A">
      <w:pPr>
        <w:jc w:val="center"/>
        <w:rPr>
          <w:b/>
          <w:sz w:val="26"/>
          <w:szCs w:val="26"/>
        </w:rPr>
      </w:pPr>
    </w:p>
    <w:p w:rsidR="000C5670" w:rsidRPr="00852C9D" w:rsidRDefault="00852C9D" w:rsidP="000C5670">
      <w:pPr>
        <w:jc w:val="center"/>
        <w:rPr>
          <w:b/>
        </w:rPr>
      </w:pPr>
      <w:r w:rsidRPr="00852C9D">
        <w:rPr>
          <w:b/>
        </w:rPr>
        <w:t>Услуги по установке и настройке программного обеспечения</w:t>
      </w:r>
    </w:p>
    <w:p w:rsidR="00852C9D" w:rsidRPr="00975E5D" w:rsidRDefault="00852C9D" w:rsidP="000C5670">
      <w:pPr>
        <w:jc w:val="center"/>
        <w:rPr>
          <w:b/>
          <w:sz w:val="28"/>
          <w:szCs w:val="28"/>
        </w:rPr>
      </w:pPr>
    </w:p>
    <w:p w:rsidR="00852C9D" w:rsidRPr="006A2B22" w:rsidRDefault="00852C9D" w:rsidP="00852C9D">
      <w:pPr>
        <w:rPr>
          <w:sz w:val="22"/>
          <w:szCs w:val="22"/>
        </w:rPr>
      </w:pPr>
      <w:r w:rsidRPr="006A2B22">
        <w:rPr>
          <w:sz w:val="22"/>
          <w:szCs w:val="22"/>
        </w:rPr>
        <w:t xml:space="preserve">Программа для </w:t>
      </w:r>
      <w:r w:rsidR="008A0676">
        <w:rPr>
          <w:sz w:val="22"/>
          <w:szCs w:val="22"/>
        </w:rPr>
        <w:t xml:space="preserve">ведения бухгалтерского учета на одном компьютере </w:t>
      </w:r>
      <w:r w:rsidR="0050435F">
        <w:rPr>
          <w:sz w:val="22"/>
          <w:szCs w:val="22"/>
        </w:rPr>
        <w:t>(</w:t>
      </w:r>
      <w:r w:rsidRPr="006A2B22">
        <w:rPr>
          <w:sz w:val="22"/>
          <w:szCs w:val="22"/>
        </w:rPr>
        <w:t xml:space="preserve">далее в тексте </w:t>
      </w:r>
      <w:r w:rsidR="0050435F">
        <w:rPr>
          <w:sz w:val="22"/>
          <w:szCs w:val="22"/>
        </w:rPr>
        <w:t xml:space="preserve">- </w:t>
      </w:r>
      <w:r w:rsidRPr="006A2B22">
        <w:rPr>
          <w:sz w:val="22"/>
          <w:szCs w:val="22"/>
        </w:rPr>
        <w:t>"программа")</w:t>
      </w:r>
      <w:r w:rsidR="006A2B22" w:rsidRPr="006A2B22">
        <w:rPr>
          <w:sz w:val="22"/>
          <w:szCs w:val="22"/>
        </w:rPr>
        <w:t xml:space="preserve"> </w:t>
      </w:r>
      <w:r w:rsidRPr="006A2B22">
        <w:rPr>
          <w:sz w:val="22"/>
          <w:szCs w:val="22"/>
        </w:rPr>
        <w:t xml:space="preserve">должна удовлетворять следующим </w:t>
      </w:r>
      <w:r w:rsidR="0050435F">
        <w:rPr>
          <w:sz w:val="22"/>
          <w:szCs w:val="22"/>
        </w:rPr>
        <w:t xml:space="preserve">ниже </w:t>
      </w:r>
      <w:r w:rsidRPr="006A2B22">
        <w:rPr>
          <w:sz w:val="22"/>
          <w:szCs w:val="22"/>
        </w:rPr>
        <w:t>требованиям</w:t>
      </w:r>
      <w:r w:rsidR="0050435F">
        <w:rPr>
          <w:sz w:val="22"/>
          <w:szCs w:val="22"/>
        </w:rPr>
        <w:t>.</w:t>
      </w:r>
    </w:p>
    <w:p w:rsidR="00852C9D" w:rsidRPr="006A2B22" w:rsidRDefault="00852C9D" w:rsidP="00852C9D">
      <w:pPr>
        <w:rPr>
          <w:sz w:val="22"/>
          <w:szCs w:val="22"/>
        </w:rPr>
      </w:pPr>
    </w:p>
    <w:p w:rsidR="00852C9D" w:rsidRPr="006A2B22" w:rsidRDefault="00852C9D" w:rsidP="006A2B22">
      <w:pPr>
        <w:pStyle w:val="a6"/>
        <w:numPr>
          <w:ilvl w:val="0"/>
          <w:numId w:val="19"/>
        </w:numPr>
        <w:rPr>
          <w:sz w:val="22"/>
          <w:szCs w:val="22"/>
        </w:rPr>
      </w:pPr>
      <w:r w:rsidRPr="006A2B22">
        <w:rPr>
          <w:sz w:val="22"/>
          <w:szCs w:val="22"/>
        </w:rPr>
        <w:t>Функционировать на персональных компьютерах типа IBM PC</w:t>
      </w:r>
      <w:r w:rsidR="006A2B22" w:rsidRPr="006A2B22">
        <w:rPr>
          <w:sz w:val="22"/>
          <w:szCs w:val="22"/>
        </w:rPr>
        <w:t xml:space="preserve"> </w:t>
      </w:r>
      <w:r w:rsidRPr="006A2B22">
        <w:rPr>
          <w:sz w:val="22"/>
          <w:szCs w:val="22"/>
        </w:rPr>
        <w:t xml:space="preserve">в среде операционной системы (ОС) </w:t>
      </w:r>
      <w:proofErr w:type="spellStart"/>
      <w:r w:rsidRPr="006A2B22">
        <w:rPr>
          <w:sz w:val="22"/>
          <w:szCs w:val="22"/>
        </w:rPr>
        <w:t>Windows</w:t>
      </w:r>
      <w:proofErr w:type="spellEnd"/>
      <w:r w:rsidRPr="006A2B22">
        <w:rPr>
          <w:sz w:val="22"/>
          <w:szCs w:val="22"/>
        </w:rPr>
        <w:t xml:space="preserve">, включая </w:t>
      </w:r>
      <w:proofErr w:type="spellStart"/>
      <w:r w:rsidRPr="006A2B22">
        <w:rPr>
          <w:sz w:val="22"/>
          <w:szCs w:val="22"/>
        </w:rPr>
        <w:t>Windows</w:t>
      </w:r>
      <w:proofErr w:type="spellEnd"/>
      <w:r w:rsidRPr="006A2B22">
        <w:rPr>
          <w:sz w:val="22"/>
          <w:szCs w:val="22"/>
        </w:rPr>
        <w:t xml:space="preserve"> 10. *** </w:t>
      </w:r>
    </w:p>
    <w:p w:rsidR="006A2B22" w:rsidRPr="006A2B22" w:rsidRDefault="006A2B22" w:rsidP="00852C9D">
      <w:pPr>
        <w:rPr>
          <w:sz w:val="22"/>
          <w:szCs w:val="22"/>
        </w:rPr>
      </w:pPr>
    </w:p>
    <w:p w:rsidR="00852C9D" w:rsidRPr="006A2B22" w:rsidRDefault="00852C9D" w:rsidP="006A2B22">
      <w:pPr>
        <w:pStyle w:val="a6"/>
        <w:numPr>
          <w:ilvl w:val="0"/>
          <w:numId w:val="19"/>
        </w:numPr>
        <w:rPr>
          <w:sz w:val="22"/>
          <w:szCs w:val="22"/>
        </w:rPr>
      </w:pPr>
      <w:r w:rsidRPr="006A2B22">
        <w:rPr>
          <w:sz w:val="22"/>
          <w:szCs w:val="22"/>
        </w:rPr>
        <w:t>План счетов и результаты расчетов должны соответствовать плану счетов</w:t>
      </w:r>
      <w:r w:rsidR="006A2B22" w:rsidRPr="006A2B22">
        <w:rPr>
          <w:sz w:val="22"/>
          <w:szCs w:val="22"/>
        </w:rPr>
        <w:t xml:space="preserve"> </w:t>
      </w:r>
      <w:r w:rsidRPr="006A2B22">
        <w:rPr>
          <w:sz w:val="22"/>
          <w:szCs w:val="22"/>
        </w:rPr>
        <w:t>и Правилам ведения бухгалтерского учета в государственных учреждениях,</w:t>
      </w:r>
      <w:r w:rsidR="006A2B22" w:rsidRPr="006A2B22">
        <w:rPr>
          <w:sz w:val="22"/>
          <w:szCs w:val="22"/>
        </w:rPr>
        <w:t xml:space="preserve"> </w:t>
      </w:r>
      <w:r w:rsidRPr="006A2B22">
        <w:rPr>
          <w:sz w:val="22"/>
          <w:szCs w:val="22"/>
        </w:rPr>
        <w:t>введенным в действие с 1 января 2013 года приказом Министра финансов РК.</w:t>
      </w:r>
    </w:p>
    <w:p w:rsidR="006A2B22" w:rsidRPr="006A2B22" w:rsidRDefault="006A2B22" w:rsidP="006A2B22">
      <w:pPr>
        <w:pStyle w:val="a6"/>
        <w:rPr>
          <w:sz w:val="22"/>
          <w:szCs w:val="22"/>
        </w:rPr>
      </w:pPr>
    </w:p>
    <w:p w:rsidR="00852C9D" w:rsidRPr="006A2B22" w:rsidRDefault="00852C9D" w:rsidP="006A2B22">
      <w:pPr>
        <w:pStyle w:val="a6"/>
        <w:numPr>
          <w:ilvl w:val="0"/>
          <w:numId w:val="19"/>
        </w:numPr>
        <w:rPr>
          <w:sz w:val="22"/>
          <w:szCs w:val="22"/>
        </w:rPr>
      </w:pPr>
      <w:r w:rsidRPr="006A2B22">
        <w:rPr>
          <w:sz w:val="22"/>
          <w:szCs w:val="22"/>
        </w:rPr>
        <w:t>Объем памяти, занимаемый программой после установки на компьютер</w:t>
      </w:r>
      <w:r w:rsidR="006A2B22" w:rsidRPr="006A2B22">
        <w:rPr>
          <w:sz w:val="22"/>
          <w:szCs w:val="22"/>
        </w:rPr>
        <w:t xml:space="preserve"> </w:t>
      </w:r>
      <w:r w:rsidRPr="006A2B22">
        <w:rPr>
          <w:sz w:val="22"/>
          <w:szCs w:val="22"/>
        </w:rPr>
        <w:t>не должен превышать 100 Мегабайт.</w:t>
      </w:r>
    </w:p>
    <w:p w:rsidR="00852C9D" w:rsidRPr="006A2B22" w:rsidRDefault="00852C9D" w:rsidP="00852C9D">
      <w:pPr>
        <w:rPr>
          <w:sz w:val="22"/>
          <w:szCs w:val="22"/>
        </w:rPr>
      </w:pPr>
    </w:p>
    <w:p w:rsidR="00852C9D" w:rsidRPr="006A2B22" w:rsidRDefault="00852C9D" w:rsidP="006A2B22">
      <w:pPr>
        <w:pStyle w:val="a6"/>
        <w:numPr>
          <w:ilvl w:val="0"/>
          <w:numId w:val="19"/>
        </w:numPr>
        <w:rPr>
          <w:sz w:val="22"/>
          <w:szCs w:val="22"/>
        </w:rPr>
      </w:pPr>
      <w:r w:rsidRPr="006A2B22">
        <w:rPr>
          <w:sz w:val="22"/>
          <w:szCs w:val="22"/>
        </w:rPr>
        <w:t>Максимальное количество записей в Журнале хозяйственных операций</w:t>
      </w:r>
      <w:r w:rsidR="006A2B22" w:rsidRPr="006A2B22">
        <w:rPr>
          <w:sz w:val="22"/>
          <w:szCs w:val="22"/>
        </w:rPr>
        <w:t xml:space="preserve"> </w:t>
      </w:r>
      <w:r w:rsidRPr="006A2B22">
        <w:rPr>
          <w:sz w:val="22"/>
          <w:szCs w:val="22"/>
        </w:rPr>
        <w:t>и Таблицах сальдо должно быть не менее 1000000000.</w:t>
      </w:r>
    </w:p>
    <w:p w:rsidR="00852C9D" w:rsidRPr="006A2B22" w:rsidRDefault="00852C9D" w:rsidP="00852C9D">
      <w:pPr>
        <w:rPr>
          <w:sz w:val="22"/>
          <w:szCs w:val="22"/>
        </w:rPr>
      </w:pPr>
    </w:p>
    <w:p w:rsidR="00852C9D" w:rsidRPr="006A2B22" w:rsidRDefault="00852C9D" w:rsidP="006A2B22">
      <w:pPr>
        <w:pStyle w:val="a6"/>
        <w:numPr>
          <w:ilvl w:val="0"/>
          <w:numId w:val="19"/>
        </w:numPr>
        <w:rPr>
          <w:sz w:val="22"/>
          <w:szCs w:val="22"/>
        </w:rPr>
      </w:pPr>
      <w:r w:rsidRPr="006A2B22">
        <w:rPr>
          <w:sz w:val="22"/>
          <w:szCs w:val="22"/>
        </w:rPr>
        <w:t>Максимальное количество объектов аналитического учета одного вида</w:t>
      </w:r>
      <w:r w:rsidR="006A2B22" w:rsidRPr="006A2B22">
        <w:rPr>
          <w:sz w:val="22"/>
          <w:szCs w:val="22"/>
        </w:rPr>
        <w:t xml:space="preserve"> </w:t>
      </w:r>
      <w:r w:rsidRPr="006A2B22">
        <w:rPr>
          <w:sz w:val="22"/>
          <w:szCs w:val="22"/>
        </w:rPr>
        <w:t>должно быть не менее 1000000.</w:t>
      </w:r>
    </w:p>
    <w:p w:rsidR="00852C9D" w:rsidRPr="006A2B22" w:rsidRDefault="00852C9D" w:rsidP="00852C9D">
      <w:pPr>
        <w:rPr>
          <w:sz w:val="22"/>
          <w:szCs w:val="22"/>
        </w:rPr>
      </w:pPr>
    </w:p>
    <w:p w:rsidR="006A2B22" w:rsidRPr="006A2B22" w:rsidRDefault="00852C9D" w:rsidP="006A2B22">
      <w:pPr>
        <w:pStyle w:val="a6"/>
        <w:numPr>
          <w:ilvl w:val="0"/>
          <w:numId w:val="19"/>
        </w:numPr>
        <w:rPr>
          <w:sz w:val="22"/>
          <w:szCs w:val="22"/>
        </w:rPr>
      </w:pPr>
      <w:r w:rsidRPr="006A2B22">
        <w:rPr>
          <w:sz w:val="22"/>
          <w:szCs w:val="22"/>
        </w:rPr>
        <w:t>Аналитический учет должен вестись по следующим видам объектов:</w:t>
      </w:r>
    </w:p>
    <w:p w:rsidR="00F57A3E" w:rsidRPr="00F57A3E" w:rsidRDefault="00F57A3E" w:rsidP="00F57A3E">
      <w:pPr>
        <w:rPr>
          <w:sz w:val="22"/>
          <w:szCs w:val="22"/>
        </w:rPr>
      </w:pPr>
      <w:r w:rsidRPr="00F57A3E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 w:rsidRPr="00F57A3E">
        <w:rPr>
          <w:sz w:val="22"/>
          <w:szCs w:val="22"/>
        </w:rPr>
        <w:t>- клиенты (родители);</w:t>
      </w:r>
    </w:p>
    <w:p w:rsidR="00F57A3E" w:rsidRPr="00F57A3E" w:rsidRDefault="00F57A3E" w:rsidP="00F57A3E">
      <w:pPr>
        <w:rPr>
          <w:sz w:val="22"/>
          <w:szCs w:val="22"/>
        </w:rPr>
      </w:pPr>
      <w:r w:rsidRPr="00F57A3E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 w:rsidRPr="00F57A3E">
        <w:rPr>
          <w:sz w:val="22"/>
          <w:szCs w:val="22"/>
        </w:rPr>
        <w:t>- материально-ответственные лица;</w:t>
      </w:r>
    </w:p>
    <w:p w:rsidR="00F57A3E" w:rsidRPr="00F57A3E" w:rsidRDefault="00F57A3E" w:rsidP="00F57A3E">
      <w:pPr>
        <w:rPr>
          <w:sz w:val="22"/>
          <w:szCs w:val="22"/>
        </w:rPr>
      </w:pPr>
      <w:r w:rsidRPr="00F57A3E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 w:rsidRPr="00F57A3E">
        <w:rPr>
          <w:sz w:val="22"/>
          <w:szCs w:val="22"/>
        </w:rPr>
        <w:t>- основные средства;</w:t>
      </w:r>
    </w:p>
    <w:p w:rsidR="00F57A3E" w:rsidRPr="00F57A3E" w:rsidRDefault="00F57A3E" w:rsidP="00F57A3E">
      <w:pPr>
        <w:rPr>
          <w:sz w:val="22"/>
          <w:szCs w:val="22"/>
        </w:rPr>
      </w:pPr>
      <w:r w:rsidRPr="00F57A3E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 w:rsidRPr="00F57A3E">
        <w:rPr>
          <w:sz w:val="22"/>
          <w:szCs w:val="22"/>
        </w:rPr>
        <w:t>- поставщики;</w:t>
      </w:r>
    </w:p>
    <w:p w:rsidR="00F57A3E" w:rsidRPr="00F57A3E" w:rsidRDefault="00F57A3E" w:rsidP="00F57A3E">
      <w:pPr>
        <w:rPr>
          <w:sz w:val="22"/>
          <w:szCs w:val="22"/>
        </w:rPr>
      </w:pPr>
      <w:r w:rsidRPr="00F57A3E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 w:rsidRPr="00F57A3E">
        <w:rPr>
          <w:sz w:val="22"/>
          <w:szCs w:val="22"/>
        </w:rPr>
        <w:t>- покупатели;</w:t>
      </w:r>
    </w:p>
    <w:p w:rsidR="00F57A3E" w:rsidRPr="00F57A3E" w:rsidRDefault="00F57A3E" w:rsidP="00F57A3E">
      <w:pPr>
        <w:rPr>
          <w:sz w:val="22"/>
          <w:szCs w:val="22"/>
        </w:rPr>
      </w:pPr>
      <w:r w:rsidRPr="00F57A3E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 w:rsidRPr="00F57A3E">
        <w:rPr>
          <w:sz w:val="22"/>
          <w:szCs w:val="22"/>
        </w:rPr>
        <w:t>- работники;</w:t>
      </w:r>
    </w:p>
    <w:p w:rsidR="00852C9D" w:rsidRDefault="00F57A3E" w:rsidP="00F57A3E">
      <w:pPr>
        <w:rPr>
          <w:sz w:val="22"/>
          <w:szCs w:val="22"/>
        </w:rPr>
      </w:pPr>
      <w:r w:rsidRPr="00F57A3E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 w:rsidRPr="00F57A3E">
        <w:rPr>
          <w:sz w:val="22"/>
          <w:szCs w:val="22"/>
        </w:rPr>
        <w:t>- товарно-материальные запасы.</w:t>
      </w:r>
    </w:p>
    <w:p w:rsidR="00F57A3E" w:rsidRDefault="00F57A3E" w:rsidP="00F57A3E">
      <w:pPr>
        <w:rPr>
          <w:sz w:val="22"/>
          <w:szCs w:val="22"/>
        </w:rPr>
      </w:pPr>
    </w:p>
    <w:p w:rsidR="00F57A3E" w:rsidRPr="00F57A3E" w:rsidRDefault="00F57A3E" w:rsidP="00F57A3E">
      <w:pPr>
        <w:pStyle w:val="a6"/>
        <w:numPr>
          <w:ilvl w:val="0"/>
          <w:numId w:val="19"/>
        </w:numPr>
        <w:jc w:val="both"/>
        <w:rPr>
          <w:sz w:val="22"/>
          <w:szCs w:val="22"/>
        </w:rPr>
      </w:pPr>
      <w:r w:rsidRPr="00F57A3E">
        <w:rPr>
          <w:sz w:val="22"/>
          <w:szCs w:val="22"/>
        </w:rPr>
        <w:t>Должен обеспечиваться автоматический расчет следующих данных:</w:t>
      </w:r>
    </w:p>
    <w:p w:rsidR="00F57A3E" w:rsidRPr="00F57A3E" w:rsidRDefault="00F57A3E" w:rsidP="00F57A3E">
      <w:pPr>
        <w:pStyle w:val="a6"/>
        <w:jc w:val="both"/>
        <w:rPr>
          <w:sz w:val="22"/>
          <w:szCs w:val="22"/>
        </w:rPr>
      </w:pPr>
      <w:r w:rsidRPr="00F57A3E">
        <w:rPr>
          <w:sz w:val="22"/>
          <w:szCs w:val="22"/>
        </w:rPr>
        <w:t>- остатков объектов аналитического учета по количеству и стоимости;</w:t>
      </w:r>
    </w:p>
    <w:p w:rsidR="00F57A3E" w:rsidRPr="00F57A3E" w:rsidRDefault="00F57A3E" w:rsidP="00F57A3E">
      <w:pPr>
        <w:pStyle w:val="a6"/>
        <w:jc w:val="both"/>
        <w:rPr>
          <w:sz w:val="22"/>
          <w:szCs w:val="22"/>
        </w:rPr>
      </w:pPr>
      <w:r w:rsidRPr="00F57A3E">
        <w:rPr>
          <w:sz w:val="22"/>
          <w:szCs w:val="22"/>
        </w:rPr>
        <w:t>- сумма ежемесячной амортизации основных средств;</w:t>
      </w:r>
    </w:p>
    <w:p w:rsidR="00F57A3E" w:rsidRPr="00F57A3E" w:rsidRDefault="00F57A3E" w:rsidP="00F57A3E">
      <w:pPr>
        <w:pStyle w:val="a6"/>
        <w:jc w:val="both"/>
        <w:rPr>
          <w:sz w:val="22"/>
          <w:szCs w:val="22"/>
        </w:rPr>
      </w:pPr>
      <w:r w:rsidRPr="00F57A3E">
        <w:rPr>
          <w:sz w:val="22"/>
          <w:szCs w:val="22"/>
        </w:rPr>
        <w:t>- формирование хозяйственных операций по движению износа при передаче</w:t>
      </w:r>
    </w:p>
    <w:p w:rsidR="00F57A3E" w:rsidRPr="00F57A3E" w:rsidRDefault="00F57A3E" w:rsidP="00F57A3E">
      <w:pPr>
        <w:pStyle w:val="a6"/>
        <w:jc w:val="both"/>
        <w:rPr>
          <w:sz w:val="22"/>
          <w:szCs w:val="22"/>
        </w:rPr>
      </w:pPr>
      <w:r w:rsidRPr="00F57A3E">
        <w:rPr>
          <w:sz w:val="22"/>
          <w:szCs w:val="22"/>
        </w:rPr>
        <w:t xml:space="preserve">   или </w:t>
      </w:r>
      <w:proofErr w:type="gramStart"/>
      <w:r w:rsidRPr="00F57A3E">
        <w:rPr>
          <w:sz w:val="22"/>
          <w:szCs w:val="22"/>
        </w:rPr>
        <w:t>выбытии</w:t>
      </w:r>
      <w:proofErr w:type="gramEnd"/>
      <w:r w:rsidRPr="00F57A3E">
        <w:rPr>
          <w:sz w:val="22"/>
          <w:szCs w:val="22"/>
        </w:rPr>
        <w:t xml:space="preserve"> основных средств;</w:t>
      </w:r>
    </w:p>
    <w:p w:rsidR="00F57A3E" w:rsidRPr="00F57A3E" w:rsidRDefault="00F57A3E" w:rsidP="00F57A3E">
      <w:pPr>
        <w:pStyle w:val="a6"/>
        <w:jc w:val="both"/>
        <w:rPr>
          <w:sz w:val="22"/>
          <w:szCs w:val="22"/>
        </w:rPr>
      </w:pPr>
      <w:r w:rsidRPr="00F57A3E">
        <w:rPr>
          <w:sz w:val="22"/>
          <w:szCs w:val="22"/>
        </w:rPr>
        <w:t>- начисление заработной платы – по основной ставке, доплат, премий,</w:t>
      </w:r>
    </w:p>
    <w:p w:rsidR="00F57A3E" w:rsidRPr="00F57A3E" w:rsidRDefault="00F57A3E" w:rsidP="00F57A3E">
      <w:pPr>
        <w:pStyle w:val="a6"/>
        <w:jc w:val="both"/>
        <w:rPr>
          <w:sz w:val="22"/>
          <w:szCs w:val="22"/>
        </w:rPr>
      </w:pPr>
      <w:r w:rsidRPr="00F57A3E">
        <w:rPr>
          <w:sz w:val="22"/>
          <w:szCs w:val="22"/>
        </w:rPr>
        <w:t xml:space="preserve">  больничных, отпускных и других начислений по формулам;</w:t>
      </w:r>
    </w:p>
    <w:p w:rsidR="00F57A3E" w:rsidRPr="00F57A3E" w:rsidRDefault="00F57A3E" w:rsidP="00F57A3E">
      <w:pPr>
        <w:pStyle w:val="a6"/>
        <w:jc w:val="both"/>
        <w:rPr>
          <w:sz w:val="22"/>
          <w:szCs w:val="22"/>
        </w:rPr>
      </w:pPr>
      <w:r w:rsidRPr="00F57A3E">
        <w:rPr>
          <w:sz w:val="22"/>
          <w:szCs w:val="22"/>
        </w:rPr>
        <w:t>- суммы удержаний из заработной платы – индивидуального подоходного</w:t>
      </w:r>
    </w:p>
    <w:p w:rsidR="00F57A3E" w:rsidRPr="00F57A3E" w:rsidRDefault="00F57A3E" w:rsidP="00F57A3E">
      <w:pPr>
        <w:pStyle w:val="a6"/>
        <w:jc w:val="both"/>
        <w:rPr>
          <w:sz w:val="22"/>
          <w:szCs w:val="22"/>
        </w:rPr>
      </w:pPr>
      <w:r w:rsidRPr="00F57A3E">
        <w:rPr>
          <w:sz w:val="22"/>
          <w:szCs w:val="22"/>
        </w:rPr>
        <w:t xml:space="preserve">  налога, обязательных пенсионных взносов, профсоюзных взносов,</w:t>
      </w:r>
    </w:p>
    <w:p w:rsidR="00F57A3E" w:rsidRPr="00F57A3E" w:rsidRDefault="00F57A3E" w:rsidP="00F57A3E">
      <w:pPr>
        <w:pStyle w:val="a6"/>
        <w:jc w:val="both"/>
        <w:rPr>
          <w:sz w:val="22"/>
          <w:szCs w:val="22"/>
        </w:rPr>
      </w:pPr>
      <w:r w:rsidRPr="00F57A3E">
        <w:rPr>
          <w:sz w:val="22"/>
          <w:szCs w:val="22"/>
        </w:rPr>
        <w:t xml:space="preserve">  алиментов и других удержаний по формулам;</w:t>
      </w:r>
    </w:p>
    <w:p w:rsidR="00F57A3E" w:rsidRPr="00F57A3E" w:rsidRDefault="00F57A3E" w:rsidP="00F57A3E">
      <w:pPr>
        <w:pStyle w:val="a6"/>
        <w:jc w:val="both"/>
        <w:rPr>
          <w:sz w:val="22"/>
          <w:szCs w:val="22"/>
        </w:rPr>
      </w:pPr>
      <w:r w:rsidRPr="00F57A3E">
        <w:rPr>
          <w:sz w:val="22"/>
          <w:szCs w:val="22"/>
        </w:rPr>
        <w:t>- расчет социального налога и социальных отчислений.</w:t>
      </w:r>
    </w:p>
    <w:p w:rsidR="00F57A3E" w:rsidRPr="006A2B22" w:rsidRDefault="00F57A3E" w:rsidP="00F57A3E">
      <w:pPr>
        <w:rPr>
          <w:sz w:val="22"/>
          <w:szCs w:val="22"/>
        </w:rPr>
      </w:pPr>
    </w:p>
    <w:p w:rsidR="00F57A3E" w:rsidRPr="00F57A3E" w:rsidRDefault="00F57A3E" w:rsidP="00F57A3E">
      <w:pPr>
        <w:pStyle w:val="a6"/>
        <w:numPr>
          <w:ilvl w:val="0"/>
          <w:numId w:val="19"/>
        </w:numPr>
        <w:jc w:val="both"/>
        <w:rPr>
          <w:sz w:val="22"/>
          <w:szCs w:val="22"/>
        </w:rPr>
      </w:pPr>
      <w:r w:rsidRPr="00F57A3E">
        <w:rPr>
          <w:sz w:val="22"/>
          <w:szCs w:val="22"/>
        </w:rPr>
        <w:t>Разноска данных по оплате от клиентов ("родительской оплаты")</w:t>
      </w:r>
      <w:r w:rsidR="00350048" w:rsidRPr="00350048">
        <w:rPr>
          <w:sz w:val="22"/>
          <w:szCs w:val="22"/>
        </w:rPr>
        <w:t xml:space="preserve"> </w:t>
      </w:r>
      <w:r w:rsidR="00350048" w:rsidRPr="00F57A3E">
        <w:rPr>
          <w:sz w:val="22"/>
          <w:szCs w:val="22"/>
        </w:rPr>
        <w:t>в журнал хозяйственных операций</w:t>
      </w:r>
      <w:r>
        <w:rPr>
          <w:sz w:val="22"/>
          <w:szCs w:val="22"/>
        </w:rPr>
        <w:t xml:space="preserve"> </w:t>
      </w:r>
      <w:r w:rsidRPr="00F57A3E">
        <w:rPr>
          <w:sz w:val="22"/>
          <w:szCs w:val="22"/>
        </w:rPr>
        <w:t xml:space="preserve"> </w:t>
      </w:r>
    </w:p>
    <w:p w:rsidR="00F57A3E" w:rsidRPr="00350048" w:rsidRDefault="00F57A3E" w:rsidP="00F57A3E">
      <w:pPr>
        <w:ind w:firstLine="709"/>
        <w:jc w:val="both"/>
        <w:rPr>
          <w:sz w:val="22"/>
          <w:szCs w:val="22"/>
        </w:rPr>
      </w:pPr>
      <w:r w:rsidRPr="00F57A3E">
        <w:rPr>
          <w:sz w:val="22"/>
          <w:szCs w:val="22"/>
        </w:rPr>
        <w:t>должна обеспечиваться автоматически</w:t>
      </w:r>
      <w:r w:rsidR="00350048" w:rsidRPr="00350048">
        <w:rPr>
          <w:sz w:val="22"/>
          <w:szCs w:val="22"/>
        </w:rPr>
        <w:t xml:space="preserve"> </w:t>
      </w:r>
      <w:r w:rsidR="00350048" w:rsidRPr="00F57A3E">
        <w:rPr>
          <w:sz w:val="22"/>
          <w:szCs w:val="22"/>
        </w:rPr>
        <w:t>программой на основе информации,</w:t>
      </w:r>
      <w:r w:rsidR="00350048">
        <w:rPr>
          <w:sz w:val="22"/>
          <w:szCs w:val="22"/>
        </w:rPr>
        <w:t xml:space="preserve"> получаемой </w:t>
      </w:r>
    </w:p>
    <w:p w:rsidR="000E32B1" w:rsidRDefault="00F57A3E" w:rsidP="000E32B1">
      <w:pPr>
        <w:ind w:firstLine="709"/>
        <w:jc w:val="both"/>
        <w:rPr>
          <w:sz w:val="22"/>
          <w:szCs w:val="22"/>
        </w:rPr>
      </w:pPr>
      <w:r w:rsidRPr="00F57A3E">
        <w:rPr>
          <w:sz w:val="22"/>
          <w:szCs w:val="22"/>
        </w:rPr>
        <w:t>из Интернет-банкинга.</w:t>
      </w:r>
    </w:p>
    <w:p w:rsidR="000E32B1" w:rsidRPr="00F57A3E" w:rsidRDefault="000E32B1" w:rsidP="000E32B1">
      <w:pPr>
        <w:ind w:firstLine="709"/>
        <w:jc w:val="both"/>
        <w:rPr>
          <w:sz w:val="22"/>
          <w:szCs w:val="22"/>
        </w:rPr>
      </w:pPr>
    </w:p>
    <w:p w:rsidR="00F57A3E" w:rsidRPr="00F57A3E" w:rsidRDefault="00F57A3E" w:rsidP="00F57A3E">
      <w:pPr>
        <w:ind w:firstLine="709"/>
        <w:jc w:val="both"/>
        <w:rPr>
          <w:sz w:val="22"/>
          <w:szCs w:val="22"/>
        </w:rPr>
      </w:pPr>
    </w:p>
    <w:p w:rsidR="00F57A3E" w:rsidRPr="00F57A3E" w:rsidRDefault="00F57A3E" w:rsidP="00F57A3E">
      <w:pPr>
        <w:pStyle w:val="a6"/>
        <w:numPr>
          <w:ilvl w:val="0"/>
          <w:numId w:val="19"/>
        </w:numPr>
        <w:jc w:val="both"/>
        <w:rPr>
          <w:sz w:val="22"/>
          <w:szCs w:val="22"/>
        </w:rPr>
      </w:pPr>
      <w:r w:rsidRPr="00F57A3E">
        <w:rPr>
          <w:sz w:val="22"/>
          <w:szCs w:val="22"/>
        </w:rPr>
        <w:lastRenderedPageBreak/>
        <w:t>Программа должна формировать на основе прикладных данных следу</w:t>
      </w:r>
      <w:r w:rsidR="00350048">
        <w:rPr>
          <w:sz w:val="22"/>
          <w:szCs w:val="22"/>
        </w:rPr>
        <w:t>ю</w:t>
      </w:r>
      <w:r w:rsidRPr="00F57A3E">
        <w:rPr>
          <w:sz w:val="22"/>
          <w:szCs w:val="22"/>
        </w:rPr>
        <w:t>щие</w:t>
      </w:r>
      <w:r w:rsidR="00350048">
        <w:rPr>
          <w:sz w:val="22"/>
          <w:szCs w:val="22"/>
        </w:rPr>
        <w:t xml:space="preserve"> документы и отчеты</w:t>
      </w:r>
      <w:r w:rsidR="00350048" w:rsidRPr="00350048">
        <w:rPr>
          <w:sz w:val="22"/>
          <w:szCs w:val="22"/>
        </w:rPr>
        <w:t>:</w:t>
      </w:r>
    </w:p>
    <w:p w:rsidR="00F57A3E" w:rsidRPr="00F57A3E" w:rsidRDefault="00F57A3E" w:rsidP="00F57A3E">
      <w:pPr>
        <w:ind w:firstLine="709"/>
        <w:jc w:val="both"/>
        <w:rPr>
          <w:sz w:val="22"/>
          <w:szCs w:val="22"/>
        </w:rPr>
      </w:pPr>
      <w:r w:rsidRPr="00F57A3E">
        <w:rPr>
          <w:sz w:val="22"/>
          <w:szCs w:val="22"/>
        </w:rPr>
        <w:t>- баланс;</w:t>
      </w:r>
    </w:p>
    <w:p w:rsidR="00F57A3E" w:rsidRPr="00F57A3E" w:rsidRDefault="00F57A3E" w:rsidP="00F57A3E">
      <w:pPr>
        <w:ind w:firstLine="709"/>
        <w:jc w:val="both"/>
        <w:rPr>
          <w:sz w:val="22"/>
          <w:szCs w:val="22"/>
        </w:rPr>
      </w:pPr>
      <w:r w:rsidRPr="00F57A3E">
        <w:rPr>
          <w:sz w:val="22"/>
          <w:szCs w:val="22"/>
        </w:rPr>
        <w:t>- главная книга;</w:t>
      </w:r>
    </w:p>
    <w:p w:rsidR="00F57A3E" w:rsidRPr="00F57A3E" w:rsidRDefault="00F57A3E" w:rsidP="00F57A3E">
      <w:pPr>
        <w:ind w:firstLine="709"/>
        <w:jc w:val="both"/>
        <w:rPr>
          <w:sz w:val="22"/>
          <w:szCs w:val="22"/>
        </w:rPr>
      </w:pPr>
      <w:r w:rsidRPr="00F57A3E">
        <w:rPr>
          <w:sz w:val="22"/>
          <w:szCs w:val="22"/>
        </w:rPr>
        <w:t>- журнал операций;</w:t>
      </w:r>
    </w:p>
    <w:p w:rsidR="00F57A3E" w:rsidRPr="00F57A3E" w:rsidRDefault="00F57A3E" w:rsidP="00F57A3E">
      <w:pPr>
        <w:ind w:firstLine="709"/>
        <w:jc w:val="both"/>
        <w:rPr>
          <w:sz w:val="22"/>
          <w:szCs w:val="22"/>
        </w:rPr>
      </w:pPr>
      <w:r w:rsidRPr="00F57A3E">
        <w:rPr>
          <w:sz w:val="22"/>
          <w:szCs w:val="22"/>
        </w:rPr>
        <w:t>- карточка счета;</w:t>
      </w:r>
    </w:p>
    <w:p w:rsidR="00F57A3E" w:rsidRPr="00F57A3E" w:rsidRDefault="00F57A3E" w:rsidP="00F57A3E">
      <w:pPr>
        <w:ind w:firstLine="709"/>
        <w:jc w:val="both"/>
        <w:rPr>
          <w:sz w:val="22"/>
          <w:szCs w:val="22"/>
        </w:rPr>
      </w:pPr>
      <w:r w:rsidRPr="00F57A3E">
        <w:rPr>
          <w:sz w:val="22"/>
          <w:szCs w:val="22"/>
        </w:rPr>
        <w:t>- журналы-ордера;</w:t>
      </w:r>
    </w:p>
    <w:p w:rsidR="00F57A3E" w:rsidRPr="00F57A3E" w:rsidRDefault="00F57A3E" w:rsidP="00F57A3E">
      <w:pPr>
        <w:ind w:firstLine="709"/>
        <w:jc w:val="both"/>
        <w:rPr>
          <w:sz w:val="22"/>
          <w:szCs w:val="22"/>
        </w:rPr>
      </w:pPr>
      <w:r w:rsidRPr="00F57A3E">
        <w:rPr>
          <w:sz w:val="22"/>
          <w:szCs w:val="22"/>
        </w:rPr>
        <w:t xml:space="preserve">- ведомости к журналам-ордерам; </w:t>
      </w:r>
    </w:p>
    <w:p w:rsidR="00F57A3E" w:rsidRPr="00F57A3E" w:rsidRDefault="00F57A3E" w:rsidP="00F57A3E">
      <w:pPr>
        <w:ind w:firstLine="709"/>
        <w:jc w:val="both"/>
        <w:rPr>
          <w:sz w:val="22"/>
          <w:szCs w:val="22"/>
        </w:rPr>
      </w:pPr>
      <w:r w:rsidRPr="00F57A3E">
        <w:rPr>
          <w:sz w:val="22"/>
          <w:szCs w:val="22"/>
        </w:rPr>
        <w:t>- платежное поручение;</w:t>
      </w:r>
    </w:p>
    <w:p w:rsidR="00F57A3E" w:rsidRPr="00F57A3E" w:rsidRDefault="00F57A3E" w:rsidP="00F57A3E">
      <w:pPr>
        <w:ind w:firstLine="709"/>
        <w:jc w:val="both"/>
        <w:rPr>
          <w:sz w:val="22"/>
          <w:szCs w:val="22"/>
        </w:rPr>
      </w:pPr>
      <w:r w:rsidRPr="00F57A3E">
        <w:rPr>
          <w:sz w:val="22"/>
          <w:szCs w:val="22"/>
        </w:rPr>
        <w:t>- приходный ордер, расходный ордер, кассовый отчет;</w:t>
      </w:r>
    </w:p>
    <w:p w:rsidR="00F57A3E" w:rsidRPr="00F57A3E" w:rsidRDefault="00F57A3E" w:rsidP="00F57A3E">
      <w:pPr>
        <w:ind w:firstLine="709"/>
        <w:jc w:val="both"/>
        <w:rPr>
          <w:sz w:val="22"/>
          <w:szCs w:val="22"/>
        </w:rPr>
      </w:pPr>
      <w:r w:rsidRPr="00F57A3E">
        <w:rPr>
          <w:sz w:val="22"/>
          <w:szCs w:val="22"/>
        </w:rPr>
        <w:t>- доверенность, журнал учета доверенностей;</w:t>
      </w:r>
    </w:p>
    <w:p w:rsidR="00F57A3E" w:rsidRPr="00F57A3E" w:rsidRDefault="00F57A3E" w:rsidP="00F57A3E">
      <w:pPr>
        <w:ind w:firstLine="709"/>
        <w:jc w:val="both"/>
        <w:rPr>
          <w:sz w:val="22"/>
          <w:szCs w:val="22"/>
        </w:rPr>
      </w:pPr>
      <w:r w:rsidRPr="00F57A3E">
        <w:rPr>
          <w:sz w:val="22"/>
          <w:szCs w:val="22"/>
        </w:rPr>
        <w:t>- сводная и расчетно-платежная ведомости по заработной плате;</w:t>
      </w:r>
    </w:p>
    <w:p w:rsidR="00F57A3E" w:rsidRPr="00F57A3E" w:rsidRDefault="00F57A3E" w:rsidP="00F57A3E">
      <w:pPr>
        <w:ind w:firstLine="709"/>
        <w:jc w:val="both"/>
        <w:rPr>
          <w:sz w:val="22"/>
          <w:szCs w:val="22"/>
        </w:rPr>
      </w:pPr>
      <w:r w:rsidRPr="00F57A3E">
        <w:rPr>
          <w:sz w:val="22"/>
          <w:szCs w:val="22"/>
        </w:rPr>
        <w:t>- ведомость социальных отчислений;</w:t>
      </w:r>
    </w:p>
    <w:p w:rsidR="00F57A3E" w:rsidRPr="00F57A3E" w:rsidRDefault="00F57A3E" w:rsidP="00F57A3E">
      <w:pPr>
        <w:ind w:firstLine="709"/>
        <w:jc w:val="both"/>
        <w:rPr>
          <w:sz w:val="22"/>
          <w:szCs w:val="22"/>
        </w:rPr>
      </w:pPr>
      <w:r w:rsidRPr="00F57A3E">
        <w:rPr>
          <w:sz w:val="22"/>
          <w:szCs w:val="22"/>
        </w:rPr>
        <w:t>- расчетные листки по заработной плате работников;</w:t>
      </w:r>
    </w:p>
    <w:p w:rsidR="00F57A3E" w:rsidRPr="00F57A3E" w:rsidRDefault="00F57A3E" w:rsidP="00F57A3E">
      <w:pPr>
        <w:ind w:firstLine="709"/>
        <w:jc w:val="both"/>
        <w:rPr>
          <w:sz w:val="22"/>
          <w:szCs w:val="22"/>
        </w:rPr>
      </w:pPr>
      <w:r w:rsidRPr="00F57A3E">
        <w:rPr>
          <w:sz w:val="22"/>
          <w:szCs w:val="22"/>
        </w:rPr>
        <w:t>- справки о начислении больничных и отпускных работникам;</w:t>
      </w:r>
    </w:p>
    <w:p w:rsidR="00F57A3E" w:rsidRPr="00F57A3E" w:rsidRDefault="00F57A3E" w:rsidP="00F57A3E">
      <w:pPr>
        <w:ind w:firstLine="709"/>
        <w:jc w:val="both"/>
        <w:rPr>
          <w:sz w:val="22"/>
          <w:szCs w:val="22"/>
        </w:rPr>
      </w:pPr>
      <w:r w:rsidRPr="00F57A3E">
        <w:rPr>
          <w:sz w:val="22"/>
          <w:szCs w:val="22"/>
        </w:rPr>
        <w:t xml:space="preserve">- сводная </w:t>
      </w:r>
      <w:proofErr w:type="spellStart"/>
      <w:r w:rsidRPr="00F57A3E">
        <w:rPr>
          <w:sz w:val="22"/>
          <w:szCs w:val="22"/>
        </w:rPr>
        <w:t>оборотно</w:t>
      </w:r>
      <w:proofErr w:type="spellEnd"/>
      <w:r w:rsidRPr="00F57A3E">
        <w:rPr>
          <w:sz w:val="22"/>
          <w:szCs w:val="22"/>
        </w:rPr>
        <w:t>-сальдовая ведомость;</w:t>
      </w:r>
    </w:p>
    <w:p w:rsidR="00F57A3E" w:rsidRPr="00F57A3E" w:rsidRDefault="00F57A3E" w:rsidP="00F57A3E">
      <w:pPr>
        <w:ind w:firstLine="709"/>
        <w:jc w:val="both"/>
        <w:rPr>
          <w:sz w:val="22"/>
          <w:szCs w:val="22"/>
        </w:rPr>
      </w:pPr>
      <w:r w:rsidRPr="00F57A3E">
        <w:rPr>
          <w:sz w:val="22"/>
          <w:szCs w:val="22"/>
        </w:rPr>
        <w:t>- ведомость остатков по объектам учета;</w:t>
      </w:r>
    </w:p>
    <w:p w:rsidR="00F57A3E" w:rsidRPr="00F57A3E" w:rsidRDefault="00F57A3E" w:rsidP="00F57A3E">
      <w:pPr>
        <w:ind w:firstLine="709"/>
        <w:jc w:val="both"/>
        <w:rPr>
          <w:sz w:val="22"/>
          <w:szCs w:val="22"/>
        </w:rPr>
      </w:pPr>
      <w:r w:rsidRPr="00F57A3E">
        <w:rPr>
          <w:sz w:val="22"/>
          <w:szCs w:val="22"/>
        </w:rPr>
        <w:t>- ведомость остаточной стоимости основных средств;</w:t>
      </w:r>
    </w:p>
    <w:p w:rsidR="00F57A3E" w:rsidRPr="00F57A3E" w:rsidRDefault="00F57A3E" w:rsidP="00F57A3E">
      <w:pPr>
        <w:ind w:firstLine="709"/>
        <w:jc w:val="both"/>
        <w:rPr>
          <w:sz w:val="22"/>
          <w:szCs w:val="22"/>
        </w:rPr>
      </w:pPr>
      <w:r w:rsidRPr="00F57A3E">
        <w:rPr>
          <w:sz w:val="22"/>
          <w:szCs w:val="22"/>
        </w:rPr>
        <w:t>- оборотная ведомость по объектам аналитического учета;</w:t>
      </w:r>
    </w:p>
    <w:p w:rsidR="00F57A3E" w:rsidRPr="00F57A3E" w:rsidRDefault="00F57A3E" w:rsidP="00F57A3E">
      <w:pPr>
        <w:ind w:firstLine="709"/>
        <w:jc w:val="both"/>
        <w:rPr>
          <w:sz w:val="22"/>
          <w:szCs w:val="22"/>
        </w:rPr>
      </w:pPr>
      <w:r w:rsidRPr="00F57A3E">
        <w:rPr>
          <w:sz w:val="22"/>
          <w:szCs w:val="22"/>
        </w:rPr>
        <w:t>- материальный отчет по товарно-материальным запасам;</w:t>
      </w:r>
    </w:p>
    <w:p w:rsidR="00F57A3E" w:rsidRPr="00F57A3E" w:rsidRDefault="00F57A3E" w:rsidP="00F57A3E">
      <w:pPr>
        <w:ind w:firstLine="709"/>
        <w:jc w:val="both"/>
        <w:rPr>
          <w:sz w:val="22"/>
          <w:szCs w:val="22"/>
        </w:rPr>
      </w:pPr>
      <w:r w:rsidRPr="00F57A3E">
        <w:rPr>
          <w:sz w:val="22"/>
          <w:szCs w:val="22"/>
        </w:rPr>
        <w:t>- ведомости расхода товарно-материальных запасов;</w:t>
      </w:r>
    </w:p>
    <w:p w:rsidR="00F57A3E" w:rsidRPr="00F57A3E" w:rsidRDefault="00F57A3E" w:rsidP="00F57A3E">
      <w:pPr>
        <w:ind w:firstLine="709"/>
        <w:jc w:val="both"/>
        <w:rPr>
          <w:sz w:val="22"/>
          <w:szCs w:val="22"/>
        </w:rPr>
      </w:pPr>
      <w:r w:rsidRPr="00F57A3E">
        <w:rPr>
          <w:sz w:val="22"/>
          <w:szCs w:val="22"/>
        </w:rPr>
        <w:t>- справка о взаиморасчетах с объектами аналитического учета;</w:t>
      </w:r>
    </w:p>
    <w:p w:rsidR="00F57A3E" w:rsidRPr="00F57A3E" w:rsidRDefault="00F57A3E" w:rsidP="00F57A3E">
      <w:pPr>
        <w:ind w:firstLine="709"/>
        <w:jc w:val="both"/>
        <w:rPr>
          <w:sz w:val="22"/>
          <w:szCs w:val="22"/>
        </w:rPr>
      </w:pPr>
      <w:r w:rsidRPr="00F57A3E">
        <w:rPr>
          <w:sz w:val="22"/>
          <w:szCs w:val="22"/>
        </w:rPr>
        <w:t>- акт сверки по расчетам с поставщиками.</w:t>
      </w:r>
    </w:p>
    <w:p w:rsidR="00F57A3E" w:rsidRPr="00F57A3E" w:rsidRDefault="00F57A3E" w:rsidP="00F57A3E">
      <w:pPr>
        <w:ind w:firstLine="709"/>
        <w:jc w:val="both"/>
        <w:rPr>
          <w:sz w:val="22"/>
          <w:szCs w:val="22"/>
        </w:rPr>
      </w:pPr>
    </w:p>
    <w:p w:rsidR="00F57A3E" w:rsidRPr="00F57A3E" w:rsidRDefault="00F57A3E" w:rsidP="00F57A3E">
      <w:pPr>
        <w:pStyle w:val="a6"/>
        <w:numPr>
          <w:ilvl w:val="0"/>
          <w:numId w:val="19"/>
        </w:numPr>
        <w:jc w:val="both"/>
        <w:rPr>
          <w:sz w:val="22"/>
          <w:szCs w:val="22"/>
        </w:rPr>
      </w:pPr>
      <w:r w:rsidRPr="00F57A3E">
        <w:rPr>
          <w:sz w:val="22"/>
          <w:szCs w:val="22"/>
        </w:rPr>
        <w:t xml:space="preserve">В выходных отчетах "баланс" и "сводная </w:t>
      </w:r>
      <w:proofErr w:type="spellStart"/>
      <w:r w:rsidRPr="00F57A3E">
        <w:rPr>
          <w:sz w:val="22"/>
          <w:szCs w:val="22"/>
        </w:rPr>
        <w:t>оборотно</w:t>
      </w:r>
      <w:proofErr w:type="spellEnd"/>
      <w:r w:rsidRPr="00F57A3E">
        <w:rPr>
          <w:sz w:val="22"/>
          <w:szCs w:val="22"/>
        </w:rPr>
        <w:t>-сальдовая ведомость"</w:t>
      </w:r>
      <w:r w:rsidR="00350048">
        <w:rPr>
          <w:sz w:val="22"/>
          <w:szCs w:val="22"/>
        </w:rPr>
        <w:t xml:space="preserve"> должен показываться </w:t>
      </w:r>
    </w:p>
    <w:p w:rsidR="00350048" w:rsidRDefault="00F57A3E" w:rsidP="00350048">
      <w:pPr>
        <w:ind w:firstLine="709"/>
        <w:jc w:val="both"/>
        <w:rPr>
          <w:sz w:val="22"/>
          <w:szCs w:val="22"/>
        </w:rPr>
      </w:pPr>
      <w:r w:rsidRPr="00F57A3E">
        <w:rPr>
          <w:sz w:val="22"/>
          <w:szCs w:val="22"/>
        </w:rPr>
        <w:t>финансовый результат за отчетный период</w:t>
      </w:r>
      <w:r w:rsidR="00350048">
        <w:rPr>
          <w:sz w:val="22"/>
          <w:szCs w:val="22"/>
        </w:rPr>
        <w:t xml:space="preserve"> </w:t>
      </w:r>
      <w:r w:rsidR="00350048" w:rsidRPr="00F57A3E">
        <w:rPr>
          <w:sz w:val="22"/>
          <w:szCs w:val="22"/>
        </w:rPr>
        <w:t>в разрезе источников финансирования.</w:t>
      </w:r>
    </w:p>
    <w:p w:rsidR="00FC7581" w:rsidRPr="00F57A3E" w:rsidRDefault="00FC7581" w:rsidP="00350048">
      <w:pPr>
        <w:ind w:firstLine="709"/>
        <w:jc w:val="both"/>
        <w:rPr>
          <w:sz w:val="22"/>
          <w:szCs w:val="22"/>
        </w:rPr>
      </w:pPr>
    </w:p>
    <w:p w:rsidR="00420B1F" w:rsidRPr="00D9601E" w:rsidRDefault="00420B1F" w:rsidP="00420B1F">
      <w:pPr>
        <w:pStyle w:val="a6"/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>Услуги по установке и настройке п</w:t>
      </w:r>
      <w:r w:rsidRPr="00D9601E">
        <w:rPr>
          <w:sz w:val="22"/>
          <w:szCs w:val="22"/>
        </w:rPr>
        <w:t>рограмм</w:t>
      </w:r>
      <w:r>
        <w:rPr>
          <w:sz w:val="22"/>
          <w:szCs w:val="22"/>
        </w:rPr>
        <w:t>ного обеспечения</w:t>
      </w:r>
      <w:r w:rsidRPr="00D9601E">
        <w:rPr>
          <w:sz w:val="22"/>
          <w:szCs w:val="22"/>
        </w:rPr>
        <w:t xml:space="preserve"> должн</w:t>
      </w:r>
      <w:r>
        <w:rPr>
          <w:sz w:val="22"/>
          <w:szCs w:val="22"/>
        </w:rPr>
        <w:t>ы</w:t>
      </w:r>
      <w:r w:rsidRPr="00D9601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оказываться </w:t>
      </w:r>
      <w:r w:rsidRPr="00D9601E">
        <w:rPr>
          <w:sz w:val="22"/>
          <w:szCs w:val="22"/>
        </w:rPr>
        <w:t xml:space="preserve">пользователю в виде </w:t>
      </w:r>
      <w:r>
        <w:rPr>
          <w:sz w:val="22"/>
          <w:szCs w:val="22"/>
        </w:rPr>
        <w:t xml:space="preserve">передачи ему установочных </w:t>
      </w:r>
      <w:r w:rsidRPr="00D9601E">
        <w:rPr>
          <w:sz w:val="22"/>
          <w:szCs w:val="22"/>
        </w:rPr>
        <w:t>дистрибутивных файлов, посредством запуска которых осуществля</w:t>
      </w:r>
      <w:r w:rsidR="00A74CDD">
        <w:rPr>
          <w:sz w:val="22"/>
          <w:szCs w:val="22"/>
        </w:rPr>
        <w:t>е</w:t>
      </w:r>
      <w:r w:rsidRPr="00D9601E">
        <w:rPr>
          <w:sz w:val="22"/>
          <w:szCs w:val="22"/>
        </w:rPr>
        <w:t>тся автоматическая установка и настройка программы.</w:t>
      </w:r>
    </w:p>
    <w:p w:rsidR="00F57A3E" w:rsidRPr="00F57A3E" w:rsidRDefault="00F57A3E" w:rsidP="00FC7581">
      <w:pPr>
        <w:jc w:val="both"/>
        <w:rPr>
          <w:sz w:val="22"/>
          <w:szCs w:val="22"/>
        </w:rPr>
      </w:pPr>
    </w:p>
    <w:p w:rsidR="00F57A3E" w:rsidRPr="00F57A3E" w:rsidRDefault="00F57A3E" w:rsidP="00F57A3E">
      <w:pPr>
        <w:ind w:firstLine="709"/>
        <w:jc w:val="both"/>
        <w:rPr>
          <w:sz w:val="22"/>
          <w:szCs w:val="22"/>
        </w:rPr>
      </w:pPr>
    </w:p>
    <w:p w:rsidR="00F57A3E" w:rsidRPr="00F57A3E" w:rsidRDefault="00F57A3E" w:rsidP="00F57A3E">
      <w:pPr>
        <w:ind w:firstLine="709"/>
        <w:jc w:val="both"/>
        <w:rPr>
          <w:sz w:val="22"/>
          <w:szCs w:val="22"/>
        </w:rPr>
      </w:pPr>
      <w:r w:rsidRPr="00F57A3E">
        <w:rPr>
          <w:sz w:val="22"/>
          <w:szCs w:val="22"/>
        </w:rPr>
        <w:t>*** Примечание. Приведенные здесь и далее в настоящем документе</w:t>
      </w:r>
      <w:r w:rsidR="00350048">
        <w:rPr>
          <w:sz w:val="22"/>
          <w:szCs w:val="22"/>
        </w:rPr>
        <w:t xml:space="preserve"> наименования </w:t>
      </w:r>
      <w:proofErr w:type="gramStart"/>
      <w:r w:rsidR="00350048">
        <w:rPr>
          <w:sz w:val="22"/>
          <w:szCs w:val="22"/>
        </w:rPr>
        <w:t>товарных</w:t>
      </w:r>
      <w:proofErr w:type="gramEnd"/>
    </w:p>
    <w:p w:rsidR="00F57A3E" w:rsidRDefault="00F57A3E" w:rsidP="00F57A3E">
      <w:pPr>
        <w:ind w:firstLine="709"/>
        <w:jc w:val="both"/>
        <w:rPr>
          <w:sz w:val="22"/>
          <w:szCs w:val="22"/>
        </w:rPr>
      </w:pPr>
      <w:r w:rsidRPr="00F57A3E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</w:t>
      </w:r>
      <w:r w:rsidRPr="00F57A3E">
        <w:rPr>
          <w:sz w:val="22"/>
          <w:szCs w:val="22"/>
        </w:rPr>
        <w:t>знаков являются собственностью их владельцев.</w:t>
      </w:r>
    </w:p>
    <w:p w:rsidR="00F57A3E" w:rsidRDefault="00F57A3E" w:rsidP="00F57A3E">
      <w:pPr>
        <w:ind w:firstLine="709"/>
        <w:jc w:val="both"/>
        <w:rPr>
          <w:sz w:val="22"/>
          <w:szCs w:val="22"/>
        </w:rPr>
      </w:pPr>
    </w:p>
    <w:p w:rsidR="00F57A3E" w:rsidRDefault="00F57A3E" w:rsidP="00F57A3E">
      <w:pPr>
        <w:ind w:firstLine="709"/>
        <w:jc w:val="both"/>
        <w:rPr>
          <w:b/>
          <w:sz w:val="18"/>
          <w:szCs w:val="18"/>
        </w:rPr>
      </w:pPr>
    </w:p>
    <w:p w:rsidR="00F57A3E" w:rsidRDefault="00F57A3E" w:rsidP="00F57A3E">
      <w:pPr>
        <w:ind w:firstLine="709"/>
        <w:jc w:val="both"/>
        <w:rPr>
          <w:b/>
          <w:sz w:val="18"/>
          <w:szCs w:val="18"/>
        </w:rPr>
      </w:pPr>
    </w:p>
    <w:p w:rsidR="00425556" w:rsidRPr="00852C9D" w:rsidRDefault="00425556" w:rsidP="00F57A3E">
      <w:pPr>
        <w:ind w:firstLine="709"/>
        <w:jc w:val="both"/>
        <w:rPr>
          <w:b/>
          <w:sz w:val="18"/>
          <w:szCs w:val="18"/>
        </w:rPr>
      </w:pPr>
      <w:r w:rsidRPr="00852C9D">
        <w:rPr>
          <w:b/>
          <w:sz w:val="18"/>
          <w:szCs w:val="18"/>
        </w:rPr>
        <w:t>Мест</w:t>
      </w:r>
      <w:r w:rsidR="00F57A3E">
        <w:rPr>
          <w:b/>
          <w:sz w:val="18"/>
          <w:szCs w:val="18"/>
        </w:rPr>
        <w:t>о</w:t>
      </w:r>
      <w:r w:rsidRPr="00852C9D">
        <w:rPr>
          <w:b/>
          <w:sz w:val="18"/>
          <w:szCs w:val="18"/>
        </w:rPr>
        <w:t xml:space="preserve"> </w:t>
      </w:r>
      <w:r w:rsidR="00AB6823" w:rsidRPr="00852C9D">
        <w:rPr>
          <w:b/>
          <w:sz w:val="18"/>
          <w:szCs w:val="18"/>
          <w:lang w:val="kk-KZ"/>
        </w:rPr>
        <w:t>поставки услуги</w:t>
      </w:r>
      <w:r w:rsidRPr="00852C9D">
        <w:rPr>
          <w:b/>
          <w:sz w:val="18"/>
          <w:szCs w:val="18"/>
        </w:rPr>
        <w:t>:</w:t>
      </w:r>
      <w:r w:rsidR="005A1851" w:rsidRPr="005A1851">
        <w:rPr>
          <w:b/>
          <w:sz w:val="18"/>
          <w:szCs w:val="18"/>
        </w:rPr>
        <w:tab/>
      </w:r>
      <w:r w:rsidR="00FC7581">
        <w:rPr>
          <w:b/>
          <w:sz w:val="18"/>
          <w:szCs w:val="18"/>
        </w:rPr>
        <w:t>_________</w:t>
      </w:r>
      <w:r w:rsidR="006A2B22">
        <w:rPr>
          <w:b/>
          <w:sz w:val="18"/>
          <w:szCs w:val="18"/>
        </w:rPr>
        <w:t>________________________</w:t>
      </w:r>
      <w:r w:rsidR="000E1A2E" w:rsidRPr="000E1A2E">
        <w:rPr>
          <w:b/>
          <w:sz w:val="18"/>
          <w:szCs w:val="18"/>
        </w:rPr>
        <w:t>_</w:t>
      </w:r>
      <w:r w:rsidR="00F57A3E">
        <w:rPr>
          <w:b/>
          <w:sz w:val="18"/>
          <w:szCs w:val="18"/>
        </w:rPr>
        <w:t>________________________________</w:t>
      </w:r>
      <w:r w:rsidR="000E1A2E" w:rsidRPr="000E1A2E">
        <w:rPr>
          <w:b/>
          <w:sz w:val="18"/>
          <w:szCs w:val="18"/>
        </w:rPr>
        <w:t>_</w:t>
      </w:r>
      <w:r w:rsidR="006A2B22">
        <w:rPr>
          <w:b/>
          <w:sz w:val="18"/>
          <w:szCs w:val="18"/>
        </w:rPr>
        <w:t>_</w:t>
      </w:r>
    </w:p>
    <w:p w:rsidR="00F82A0B" w:rsidRPr="00852C9D" w:rsidRDefault="00F82A0B" w:rsidP="0052483C">
      <w:pPr>
        <w:jc w:val="both"/>
        <w:rPr>
          <w:b/>
          <w:sz w:val="18"/>
          <w:szCs w:val="18"/>
        </w:rPr>
      </w:pPr>
    </w:p>
    <w:p w:rsidR="00307E5B" w:rsidRPr="00852C9D" w:rsidRDefault="00307E5B" w:rsidP="0052483C">
      <w:pPr>
        <w:jc w:val="both"/>
        <w:rPr>
          <w:b/>
          <w:sz w:val="18"/>
          <w:szCs w:val="18"/>
          <w:lang w:val="kk-KZ"/>
        </w:rPr>
      </w:pPr>
    </w:p>
    <w:p w:rsidR="0012049F" w:rsidRPr="00F57A3E" w:rsidRDefault="004F20D5" w:rsidP="005A1851">
      <w:pPr>
        <w:ind w:firstLine="709"/>
        <w:jc w:val="both"/>
      </w:pPr>
      <w:r w:rsidRPr="00852C9D">
        <w:rPr>
          <w:b/>
          <w:sz w:val="22"/>
          <w:szCs w:val="22"/>
          <w:lang w:val="kk-KZ"/>
        </w:rPr>
        <w:t xml:space="preserve">Заведующая я/с </w:t>
      </w:r>
      <w:r w:rsidRPr="00852C9D">
        <w:rPr>
          <w:b/>
          <w:sz w:val="22"/>
          <w:szCs w:val="22"/>
        </w:rPr>
        <w:t>№</w:t>
      </w:r>
      <w:r w:rsidR="003F1EDB">
        <w:rPr>
          <w:b/>
          <w:sz w:val="22"/>
          <w:szCs w:val="22"/>
        </w:rPr>
        <w:t xml:space="preserve"> __</w:t>
      </w:r>
      <w:r w:rsidR="00F57A3E">
        <w:rPr>
          <w:b/>
          <w:sz w:val="22"/>
          <w:szCs w:val="22"/>
        </w:rPr>
        <w:t>__</w:t>
      </w:r>
      <w:r w:rsidRPr="00852C9D">
        <w:rPr>
          <w:b/>
          <w:sz w:val="22"/>
          <w:szCs w:val="22"/>
          <w:lang w:val="kk-KZ"/>
        </w:rPr>
        <w:t xml:space="preserve">           </w:t>
      </w:r>
      <w:r w:rsidR="006A2B22">
        <w:rPr>
          <w:b/>
          <w:sz w:val="22"/>
          <w:szCs w:val="22"/>
          <w:lang w:val="kk-KZ"/>
        </w:rPr>
        <w:t>_</w:t>
      </w:r>
      <w:r w:rsidR="00F57A3E">
        <w:rPr>
          <w:b/>
          <w:sz w:val="22"/>
          <w:szCs w:val="22"/>
          <w:lang w:val="kk-KZ"/>
        </w:rPr>
        <w:t>____________________</w:t>
      </w:r>
      <w:r w:rsidR="006A2B22">
        <w:rPr>
          <w:b/>
          <w:sz w:val="22"/>
          <w:szCs w:val="22"/>
          <w:lang w:val="kk-KZ"/>
        </w:rPr>
        <w:t>_______________________</w:t>
      </w:r>
      <w:r w:rsidR="005A1851" w:rsidRPr="00F57A3E">
        <w:rPr>
          <w:b/>
          <w:sz w:val="22"/>
          <w:szCs w:val="22"/>
        </w:rPr>
        <w:t>______</w:t>
      </w:r>
      <w:r w:rsidR="00F57A3E">
        <w:rPr>
          <w:b/>
          <w:sz w:val="22"/>
          <w:szCs w:val="22"/>
        </w:rPr>
        <w:t>_</w:t>
      </w:r>
      <w:r w:rsidR="005A1851" w:rsidRPr="00F57A3E">
        <w:rPr>
          <w:b/>
          <w:sz w:val="22"/>
          <w:szCs w:val="22"/>
        </w:rPr>
        <w:t>_</w:t>
      </w:r>
    </w:p>
    <w:sectPr w:rsidR="0012049F" w:rsidRPr="00F57A3E" w:rsidSect="006A2B22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D6846"/>
    <w:multiLevelType w:val="hybridMultilevel"/>
    <w:tmpl w:val="6B68DABE"/>
    <w:lvl w:ilvl="0" w:tplc="79AAE36C">
      <w:start w:val="5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B5D21CF"/>
    <w:multiLevelType w:val="hybridMultilevel"/>
    <w:tmpl w:val="912A5CC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E811FB5"/>
    <w:multiLevelType w:val="hybridMultilevel"/>
    <w:tmpl w:val="678AB03C"/>
    <w:lvl w:ilvl="0" w:tplc="1754506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89B2D7C"/>
    <w:multiLevelType w:val="hybridMultilevel"/>
    <w:tmpl w:val="24A89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F61F7"/>
    <w:multiLevelType w:val="hybridMultilevel"/>
    <w:tmpl w:val="2ABCE996"/>
    <w:lvl w:ilvl="0" w:tplc="C94283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0D037E"/>
    <w:multiLevelType w:val="hybridMultilevel"/>
    <w:tmpl w:val="24A89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B4F25"/>
    <w:multiLevelType w:val="hybridMultilevel"/>
    <w:tmpl w:val="984E98B0"/>
    <w:lvl w:ilvl="0" w:tplc="6E74C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200E91"/>
    <w:multiLevelType w:val="hybridMultilevel"/>
    <w:tmpl w:val="0DB09D4E"/>
    <w:lvl w:ilvl="0" w:tplc="7320F178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46EB7246"/>
    <w:multiLevelType w:val="multilevel"/>
    <w:tmpl w:val="984E9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D86E79"/>
    <w:multiLevelType w:val="hybridMultilevel"/>
    <w:tmpl w:val="CBBA4176"/>
    <w:lvl w:ilvl="0" w:tplc="A628F5C2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AD168A"/>
    <w:multiLevelType w:val="hybridMultilevel"/>
    <w:tmpl w:val="D048E6F4"/>
    <w:lvl w:ilvl="0" w:tplc="311A29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C5647E"/>
    <w:multiLevelType w:val="hybridMultilevel"/>
    <w:tmpl w:val="8904C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977435"/>
    <w:multiLevelType w:val="hybridMultilevel"/>
    <w:tmpl w:val="30127AB2"/>
    <w:lvl w:ilvl="0" w:tplc="A5B22B7A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605019FC"/>
    <w:multiLevelType w:val="hybridMultilevel"/>
    <w:tmpl w:val="272078E8"/>
    <w:lvl w:ilvl="0" w:tplc="FD3C6A7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6907010A"/>
    <w:multiLevelType w:val="hybridMultilevel"/>
    <w:tmpl w:val="D6A0369E"/>
    <w:lvl w:ilvl="0" w:tplc="BFF8255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6CE60511"/>
    <w:multiLevelType w:val="hybridMultilevel"/>
    <w:tmpl w:val="6090D280"/>
    <w:lvl w:ilvl="0" w:tplc="16701CC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71A1772E"/>
    <w:multiLevelType w:val="hybridMultilevel"/>
    <w:tmpl w:val="B874B34C"/>
    <w:lvl w:ilvl="0" w:tplc="686A266E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74AF1C99"/>
    <w:multiLevelType w:val="hybridMultilevel"/>
    <w:tmpl w:val="496C1A9A"/>
    <w:lvl w:ilvl="0" w:tplc="5694E63C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78484761"/>
    <w:multiLevelType w:val="hybridMultilevel"/>
    <w:tmpl w:val="DB143F3C"/>
    <w:lvl w:ilvl="0" w:tplc="2C0E73A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7D921EF0"/>
    <w:multiLevelType w:val="hybridMultilevel"/>
    <w:tmpl w:val="BF360B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8"/>
  </w:num>
  <w:num w:numId="5">
    <w:abstractNumId w:val="13"/>
  </w:num>
  <w:num w:numId="6">
    <w:abstractNumId w:val="1"/>
  </w:num>
  <w:num w:numId="7">
    <w:abstractNumId w:val="17"/>
  </w:num>
  <w:num w:numId="8">
    <w:abstractNumId w:val="15"/>
  </w:num>
  <w:num w:numId="9">
    <w:abstractNumId w:val="7"/>
  </w:num>
  <w:num w:numId="10">
    <w:abstractNumId w:val="16"/>
  </w:num>
  <w:num w:numId="11">
    <w:abstractNumId w:val="18"/>
  </w:num>
  <w:num w:numId="12">
    <w:abstractNumId w:val="0"/>
  </w:num>
  <w:num w:numId="13">
    <w:abstractNumId w:val="19"/>
  </w:num>
  <w:num w:numId="14">
    <w:abstractNumId w:val="14"/>
  </w:num>
  <w:num w:numId="15">
    <w:abstractNumId w:val="2"/>
  </w:num>
  <w:num w:numId="16">
    <w:abstractNumId w:val="9"/>
  </w:num>
  <w:num w:numId="17">
    <w:abstractNumId w:val="10"/>
  </w:num>
  <w:num w:numId="18">
    <w:abstractNumId w:val="11"/>
  </w:num>
  <w:num w:numId="19">
    <w:abstractNumId w:val="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49F"/>
    <w:rsid w:val="00017AE4"/>
    <w:rsid w:val="00042FC6"/>
    <w:rsid w:val="00050908"/>
    <w:rsid w:val="0006227F"/>
    <w:rsid w:val="00086754"/>
    <w:rsid w:val="00095BD8"/>
    <w:rsid w:val="000978A9"/>
    <w:rsid w:val="000C18D0"/>
    <w:rsid w:val="000C5670"/>
    <w:rsid w:val="000E1A2E"/>
    <w:rsid w:val="000E32B1"/>
    <w:rsid w:val="000E3CAA"/>
    <w:rsid w:val="000F6F78"/>
    <w:rsid w:val="00102744"/>
    <w:rsid w:val="00105627"/>
    <w:rsid w:val="00110D23"/>
    <w:rsid w:val="00111613"/>
    <w:rsid w:val="0012049F"/>
    <w:rsid w:val="00125D17"/>
    <w:rsid w:val="00137A07"/>
    <w:rsid w:val="00140FC8"/>
    <w:rsid w:val="00146799"/>
    <w:rsid w:val="00174D97"/>
    <w:rsid w:val="0018503D"/>
    <w:rsid w:val="00197E97"/>
    <w:rsid w:val="001A4917"/>
    <w:rsid w:val="001C7D73"/>
    <w:rsid w:val="001E3692"/>
    <w:rsid w:val="001F03F0"/>
    <w:rsid w:val="0020281C"/>
    <w:rsid w:val="00203837"/>
    <w:rsid w:val="002160BC"/>
    <w:rsid w:val="00224EDD"/>
    <w:rsid w:val="00246C72"/>
    <w:rsid w:val="00251552"/>
    <w:rsid w:val="00251882"/>
    <w:rsid w:val="002B4B95"/>
    <w:rsid w:val="002C7A18"/>
    <w:rsid w:val="002D7939"/>
    <w:rsid w:val="002F0F91"/>
    <w:rsid w:val="002F495D"/>
    <w:rsid w:val="002F50F0"/>
    <w:rsid w:val="00307E5B"/>
    <w:rsid w:val="003205D3"/>
    <w:rsid w:val="00334C25"/>
    <w:rsid w:val="00336C98"/>
    <w:rsid w:val="0034311C"/>
    <w:rsid w:val="00350048"/>
    <w:rsid w:val="003509C7"/>
    <w:rsid w:val="003553B2"/>
    <w:rsid w:val="003634CD"/>
    <w:rsid w:val="00374244"/>
    <w:rsid w:val="00375CFC"/>
    <w:rsid w:val="00377820"/>
    <w:rsid w:val="00387E61"/>
    <w:rsid w:val="00392293"/>
    <w:rsid w:val="0039780E"/>
    <w:rsid w:val="003F1EDB"/>
    <w:rsid w:val="00400AC5"/>
    <w:rsid w:val="004133E0"/>
    <w:rsid w:val="00420B1F"/>
    <w:rsid w:val="00420FA2"/>
    <w:rsid w:val="00425556"/>
    <w:rsid w:val="00425564"/>
    <w:rsid w:val="00436355"/>
    <w:rsid w:val="004373F2"/>
    <w:rsid w:val="00440053"/>
    <w:rsid w:val="00451996"/>
    <w:rsid w:val="0046093D"/>
    <w:rsid w:val="00462AB6"/>
    <w:rsid w:val="00464ADE"/>
    <w:rsid w:val="00471ACB"/>
    <w:rsid w:val="004728A6"/>
    <w:rsid w:val="00483539"/>
    <w:rsid w:val="004909FD"/>
    <w:rsid w:val="004950FD"/>
    <w:rsid w:val="00497C23"/>
    <w:rsid w:val="004A528E"/>
    <w:rsid w:val="004E1912"/>
    <w:rsid w:val="004E6716"/>
    <w:rsid w:val="004F20D5"/>
    <w:rsid w:val="004F777C"/>
    <w:rsid w:val="0050435F"/>
    <w:rsid w:val="0050536E"/>
    <w:rsid w:val="0052483C"/>
    <w:rsid w:val="00525750"/>
    <w:rsid w:val="005258D7"/>
    <w:rsid w:val="00552D0F"/>
    <w:rsid w:val="00565F9E"/>
    <w:rsid w:val="005774C3"/>
    <w:rsid w:val="005A164A"/>
    <w:rsid w:val="005A1851"/>
    <w:rsid w:val="005A326E"/>
    <w:rsid w:val="005D2F22"/>
    <w:rsid w:val="005D458B"/>
    <w:rsid w:val="005D6173"/>
    <w:rsid w:val="005F10AD"/>
    <w:rsid w:val="005F1192"/>
    <w:rsid w:val="005F23B8"/>
    <w:rsid w:val="005F260A"/>
    <w:rsid w:val="00600947"/>
    <w:rsid w:val="00627A50"/>
    <w:rsid w:val="00640920"/>
    <w:rsid w:val="00652667"/>
    <w:rsid w:val="00653A5C"/>
    <w:rsid w:val="00667C92"/>
    <w:rsid w:val="00671197"/>
    <w:rsid w:val="006740B4"/>
    <w:rsid w:val="006A2B22"/>
    <w:rsid w:val="006E0068"/>
    <w:rsid w:val="006F68CD"/>
    <w:rsid w:val="00703599"/>
    <w:rsid w:val="00714980"/>
    <w:rsid w:val="00736C62"/>
    <w:rsid w:val="0075733C"/>
    <w:rsid w:val="00787652"/>
    <w:rsid w:val="00793D6A"/>
    <w:rsid w:val="007A3239"/>
    <w:rsid w:val="007C532F"/>
    <w:rsid w:val="007E0EB1"/>
    <w:rsid w:val="007E2CDC"/>
    <w:rsid w:val="007E6BC8"/>
    <w:rsid w:val="007E7CC4"/>
    <w:rsid w:val="007F61ED"/>
    <w:rsid w:val="00803FA5"/>
    <w:rsid w:val="00813CEB"/>
    <w:rsid w:val="0082669B"/>
    <w:rsid w:val="00830D7B"/>
    <w:rsid w:val="00836989"/>
    <w:rsid w:val="00840F0E"/>
    <w:rsid w:val="00844D29"/>
    <w:rsid w:val="00852C9D"/>
    <w:rsid w:val="008561B7"/>
    <w:rsid w:val="00871921"/>
    <w:rsid w:val="00872BAC"/>
    <w:rsid w:val="00872EA6"/>
    <w:rsid w:val="008756CF"/>
    <w:rsid w:val="00896E1A"/>
    <w:rsid w:val="008979A6"/>
    <w:rsid w:val="008A0676"/>
    <w:rsid w:val="008A6BE6"/>
    <w:rsid w:val="008C620E"/>
    <w:rsid w:val="008D3011"/>
    <w:rsid w:val="008D3AB5"/>
    <w:rsid w:val="00903782"/>
    <w:rsid w:val="00910BA9"/>
    <w:rsid w:val="00970CD3"/>
    <w:rsid w:val="009A3667"/>
    <w:rsid w:val="009F649A"/>
    <w:rsid w:val="00A12C53"/>
    <w:rsid w:val="00A20FEE"/>
    <w:rsid w:val="00A3319E"/>
    <w:rsid w:val="00A34A53"/>
    <w:rsid w:val="00A411FF"/>
    <w:rsid w:val="00A431A0"/>
    <w:rsid w:val="00A506BE"/>
    <w:rsid w:val="00A54A45"/>
    <w:rsid w:val="00A62AA4"/>
    <w:rsid w:val="00A64BAA"/>
    <w:rsid w:val="00A673E3"/>
    <w:rsid w:val="00A74CDD"/>
    <w:rsid w:val="00A776CA"/>
    <w:rsid w:val="00A9058B"/>
    <w:rsid w:val="00A92412"/>
    <w:rsid w:val="00A93D98"/>
    <w:rsid w:val="00AB6823"/>
    <w:rsid w:val="00AC0C9B"/>
    <w:rsid w:val="00AC401D"/>
    <w:rsid w:val="00AC51BF"/>
    <w:rsid w:val="00AF39D9"/>
    <w:rsid w:val="00B0632C"/>
    <w:rsid w:val="00B148E5"/>
    <w:rsid w:val="00B21F52"/>
    <w:rsid w:val="00B222D5"/>
    <w:rsid w:val="00B24E4C"/>
    <w:rsid w:val="00B33BE9"/>
    <w:rsid w:val="00B36423"/>
    <w:rsid w:val="00B36F0A"/>
    <w:rsid w:val="00B50056"/>
    <w:rsid w:val="00B63C43"/>
    <w:rsid w:val="00B759E6"/>
    <w:rsid w:val="00BB37AD"/>
    <w:rsid w:val="00BC2188"/>
    <w:rsid w:val="00BD2389"/>
    <w:rsid w:val="00BE0B82"/>
    <w:rsid w:val="00BF7A75"/>
    <w:rsid w:val="00C15057"/>
    <w:rsid w:val="00C16757"/>
    <w:rsid w:val="00C2143D"/>
    <w:rsid w:val="00C22C1A"/>
    <w:rsid w:val="00C31E82"/>
    <w:rsid w:val="00C62C46"/>
    <w:rsid w:val="00C952CB"/>
    <w:rsid w:val="00CA72C6"/>
    <w:rsid w:val="00CC3CE0"/>
    <w:rsid w:val="00D104E2"/>
    <w:rsid w:val="00D13D23"/>
    <w:rsid w:val="00D3085D"/>
    <w:rsid w:val="00D63E1A"/>
    <w:rsid w:val="00D74147"/>
    <w:rsid w:val="00D8591E"/>
    <w:rsid w:val="00D953CD"/>
    <w:rsid w:val="00D9601E"/>
    <w:rsid w:val="00DA1F96"/>
    <w:rsid w:val="00DA335B"/>
    <w:rsid w:val="00DB1D65"/>
    <w:rsid w:val="00DD3C44"/>
    <w:rsid w:val="00DE277E"/>
    <w:rsid w:val="00DE4389"/>
    <w:rsid w:val="00DE5A3E"/>
    <w:rsid w:val="00DF2EC4"/>
    <w:rsid w:val="00E06C7E"/>
    <w:rsid w:val="00E11367"/>
    <w:rsid w:val="00E452BD"/>
    <w:rsid w:val="00E63573"/>
    <w:rsid w:val="00E64E0D"/>
    <w:rsid w:val="00E65A9F"/>
    <w:rsid w:val="00E66AB6"/>
    <w:rsid w:val="00E85C3B"/>
    <w:rsid w:val="00EB4E69"/>
    <w:rsid w:val="00EC76F5"/>
    <w:rsid w:val="00ED47CB"/>
    <w:rsid w:val="00ED5A89"/>
    <w:rsid w:val="00EF1E42"/>
    <w:rsid w:val="00F0165D"/>
    <w:rsid w:val="00F0562C"/>
    <w:rsid w:val="00F11957"/>
    <w:rsid w:val="00F137F4"/>
    <w:rsid w:val="00F15627"/>
    <w:rsid w:val="00F35BDB"/>
    <w:rsid w:val="00F41EE1"/>
    <w:rsid w:val="00F57A3E"/>
    <w:rsid w:val="00F663C9"/>
    <w:rsid w:val="00F82A0B"/>
    <w:rsid w:val="00FA443A"/>
    <w:rsid w:val="00FC1A63"/>
    <w:rsid w:val="00FC6C62"/>
    <w:rsid w:val="00FC7581"/>
    <w:rsid w:val="00FF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5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1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4F20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4F20D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A2B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5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1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4F20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4F20D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A2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3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«№ 18 БӨБЕКЖАЙ-БАЛАБАҚШАСЫ»</vt:lpstr>
    </vt:vector>
  </TitlesOfParts>
  <Company>Microsoft</Company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«№ 18 БӨБЕКЖАЙ-БАЛАБАҚШАСЫ»</dc:title>
  <dc:creator>GHOSTsysSEKRET</dc:creator>
  <cp:lastModifiedBy>Гена</cp:lastModifiedBy>
  <cp:revision>2</cp:revision>
  <cp:lastPrinted>2017-01-17T06:14:00Z</cp:lastPrinted>
  <dcterms:created xsi:type="dcterms:W3CDTF">2023-07-03T10:07:00Z</dcterms:created>
  <dcterms:modified xsi:type="dcterms:W3CDTF">2023-07-03T10:07:00Z</dcterms:modified>
</cp:coreProperties>
</file>